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79"/>
        <w:ind w:firstLine="0" w:left="345" w:right="350"/>
        <w:jc w:val="center"/>
        <w:outlineLvl w:val="0"/>
      </w:pPr>
      <w:r>
        <w:t>ОПИСАНИЕ МЕСТОПОЛОЖЕНИЯ ГРАНИЦ</w:t>
      </w:r>
    </w:p>
    <w:p w14:paraId="02000000">
      <w:pPr>
        <w:spacing w:before="1"/>
        <w:ind w:firstLine="0" w:left="345" w:right="359"/>
        <w:jc w:val="center"/>
        <w:rPr>
          <w:sz w:val="20"/>
        </w:rPr>
      </w:pPr>
      <w:r>
        <w:rPr>
          <w:sz w:val="20"/>
          <w:u w:val="single"/>
        </w:rPr>
        <w:t>Описание границ территориальной зоны ОД-1 О</w:t>
      </w:r>
      <w:r>
        <w:rPr>
          <w:rStyle w:val="Style_1_ch"/>
          <w:sz w:val="20"/>
          <w:u w:val="single"/>
        </w:rPr>
        <w:t xml:space="preserve">бщественная зона объектов социального назначения, </w:t>
      </w:r>
      <w:r>
        <w:rPr>
          <w:rStyle w:val="Style_1_ch"/>
          <w:sz w:val="20"/>
          <w:u w:val="single"/>
        </w:rPr>
        <w:t>местоположение: Кировская область, ЗАТО Первомайский</w:t>
      </w:r>
    </w:p>
    <w:p w14:paraId="03000000">
      <w:pPr>
        <w:spacing w:line="228" w:lineRule="exact"/>
        <w:ind w:firstLine="0" w:left="345" w:right="352"/>
        <w:jc w:val="center"/>
        <w:rPr>
          <w:sz w:val="20"/>
        </w:rPr>
      </w:pPr>
      <w:r>
        <w:rPr>
          <w:sz w:val="20"/>
        </w:rPr>
        <w:t>(наименование объекта, местоположение границ которого описано (далее - объект)</w:t>
      </w:r>
    </w:p>
    <w:p w14:paraId="04000000">
      <w:pPr>
        <w:rPr>
          <w:sz w:val="22"/>
        </w:rPr>
      </w:pPr>
    </w:p>
    <w:p w14:paraId="05000000">
      <w:pPr>
        <w:spacing w:before="10"/>
        <w:ind/>
        <w:rPr>
          <w:sz w:val="25"/>
        </w:rPr>
      </w:pPr>
    </w:p>
    <w:p w14:paraId="06000000">
      <w:pPr>
        <w:spacing w:after="120"/>
        <w:ind w:firstLine="0" w:left="346" w:right="352"/>
        <w:jc w:val="center"/>
        <w:outlineLvl w:val="0"/>
      </w:pPr>
      <w:r>
        <w:t>Раздел 1</w:t>
      </w:r>
    </w:p>
    <w:tbl>
      <w:tblPr>
        <w:tblStyle w:val="Style_2"/>
        <w:tblLayout w:type="fixed"/>
        <w:tblCellMar>
          <w:left w:type="dxa" w:w="0"/>
          <w:right w:type="dxa" w:w="0"/>
        </w:tblCellMar>
      </w:tblPr>
      <w:tblGrid>
        <w:gridCol w:w="817"/>
        <w:gridCol w:w="4485"/>
        <w:gridCol w:w="4385"/>
      </w:tblGrid>
      <w:tr>
        <w:trPr>
          <w:trHeight w:hRule="exact" w:val="433"/>
        </w:trPr>
        <w:tc>
          <w:tcPr>
            <w:tcW w:type="dxa" w:w="968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7000000">
            <w:pPr>
              <w:spacing w:before="72"/>
              <w:ind w:firstLine="0" w:left="41" w:right="-4"/>
              <w:jc w:val="center"/>
            </w:pPr>
            <w:r>
              <w:rPr>
                <w:sz w:val="20"/>
              </w:rPr>
              <w:t>Сведения об объекте</w:t>
            </w:r>
          </w:p>
        </w:tc>
      </w:tr>
      <w:tr>
        <w:trPr>
          <w:trHeight w:hRule="exact" w:val="396"/>
        </w:trPr>
        <w:tc>
          <w:tcPr>
            <w:tcW w:type="dxa" w:w="968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8000000"/>
        </w:tc>
      </w:tr>
      <w:tr>
        <w:trPr>
          <w:trHeight w:hRule="exact" w:val="257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9000000">
            <w:pPr>
              <w:spacing w:before="3"/>
              <w:ind w:firstLine="0" w:left="146" w:right="146"/>
              <w:jc w:val="center"/>
            </w:pPr>
            <w:r>
              <w:rPr>
                <w:sz w:val="20"/>
              </w:rPr>
              <w:t>№ п/п</w:t>
            </w:r>
          </w:p>
        </w:tc>
        <w:tc>
          <w:tcPr>
            <w:tcW w:type="dxa" w:w="4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A000000">
            <w:pPr>
              <w:spacing w:before="3"/>
              <w:ind w:firstLine="0" w:left="1279"/>
            </w:pPr>
            <w:r>
              <w:rPr>
                <w:sz w:val="20"/>
              </w:rPr>
              <w:t>Характеристики объекта</w:t>
            </w:r>
          </w:p>
        </w:tc>
        <w:tc>
          <w:tcPr>
            <w:tcW w:type="dxa" w:w="4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B000000">
            <w:pPr>
              <w:spacing w:before="3"/>
              <w:ind w:firstLine="0" w:left="1341"/>
            </w:pPr>
            <w:r>
              <w:rPr>
                <w:sz w:val="20"/>
              </w:rPr>
              <w:t>Описание характеристик</w:t>
            </w:r>
          </w:p>
        </w:tc>
      </w:tr>
      <w:tr>
        <w:trPr>
          <w:trHeight w:hRule="exact" w:val="252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C000000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type="dxa" w:w="4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D000000">
            <w:pPr>
              <w:ind w:righ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type="dxa" w:w="4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E000000">
            <w:pPr>
              <w:ind w:right="1"/>
              <w:jc w:val="center"/>
            </w:pPr>
            <w:r>
              <w:rPr>
                <w:sz w:val="20"/>
              </w:rPr>
              <w:t>3</w:t>
            </w:r>
          </w:p>
        </w:tc>
      </w:tr>
      <w:tr>
        <w:trPr>
          <w:trHeight w:hRule="exact" w:val="678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F000000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type="dxa" w:w="4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0000000">
            <w:pPr>
              <w:spacing w:line="223" w:lineRule="exact"/>
              <w:ind w:firstLine="0" w:left="103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type="dxa" w:w="4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1000000">
            <w:pPr>
              <w:ind w:firstLine="0" w:left="103" w:right="10"/>
            </w:pPr>
            <w:r>
              <w:rPr>
                <w:sz w:val="20"/>
              </w:rPr>
              <w:t xml:space="preserve">Российская Федерация, Кировская область, </w:t>
            </w:r>
            <w:r>
              <w:rPr>
                <w:sz w:val="20"/>
              </w:rPr>
              <w:t>ЗАТО Первомайский</w:t>
            </w:r>
          </w:p>
        </w:tc>
      </w:tr>
      <w:tr>
        <w:trPr>
          <w:trHeight w:hRule="exact" w:val="701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2000000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type="dxa" w:w="4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3000000">
            <w:pPr>
              <w:ind w:firstLine="0" w:left="103" w:right="748"/>
              <w:rPr>
                <w:sz w:val="20"/>
              </w:rPr>
            </w:pPr>
            <w:r>
              <w:rPr>
                <w:sz w:val="20"/>
              </w:rPr>
              <w:t>Площадь объекта +/- величина погрешности определения площади</w:t>
            </w:r>
          </w:p>
          <w:p w14:paraId="14000000">
            <w:pPr>
              <w:spacing w:before="1"/>
              <w:ind w:firstLine="0" w:left="103"/>
            </w:pPr>
            <w:r>
              <w:rPr>
                <w:sz w:val="20"/>
              </w:rPr>
              <w:t>(Р+/- Дельта Р)</w:t>
            </w:r>
          </w:p>
        </w:tc>
        <w:tc>
          <w:tcPr>
            <w:tcW w:type="dxa" w:w="4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5000000">
            <w:pPr>
              <w:spacing w:line="223" w:lineRule="exact"/>
              <w:ind w:firstLine="0" w:left="103"/>
            </w:pPr>
            <w:r>
              <w:rPr>
                <w:sz w:val="20"/>
              </w:rPr>
              <w:t>86674</w:t>
            </w:r>
            <w:r>
              <w:rPr>
                <w:sz w:val="20"/>
              </w:rPr>
              <w:t xml:space="preserve"> кв.м</w:t>
            </w:r>
          </w:p>
        </w:tc>
      </w:tr>
      <w:tr>
        <w:trPr>
          <w:trHeight w:hRule="exact" w:val="252"/>
        </w:trP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6000000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type="dxa" w:w="4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7000000">
            <w:pPr>
              <w:spacing w:line="223" w:lineRule="exact"/>
              <w:ind w:firstLine="0" w:left="103"/>
            </w:pPr>
            <w:r>
              <w:rPr>
                <w:sz w:val="20"/>
              </w:rPr>
              <w:t>Иные характеристики объекта</w:t>
            </w:r>
          </w:p>
        </w:tc>
        <w:tc>
          <w:tcPr>
            <w:tcW w:type="dxa" w:w="4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8000000">
            <w:pPr>
              <w:spacing w:line="223" w:lineRule="exact"/>
              <w:ind w:firstLine="0" w:left="103"/>
            </w:pPr>
            <w:r>
              <w:rPr>
                <w:sz w:val="20"/>
              </w:rPr>
              <w:t>–</w:t>
            </w:r>
          </w:p>
        </w:tc>
      </w:tr>
    </w:tbl>
    <w:p w14:paraId="19000000">
      <w:pPr>
        <w:ind/>
        <w:jc w:val="center"/>
        <w:rPr>
          <w:sz w:val="20"/>
        </w:rPr>
      </w:pPr>
    </w:p>
    <w:p w14:paraId="1A000000">
      <w:pPr>
        <w:rPr>
          <w:sz w:val="20"/>
        </w:rPr>
      </w:pPr>
      <w:r>
        <w:rPr>
          <w:sz w:val="20"/>
        </w:rPr>
        <w:br w:type="page"/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374"/>
        <w:gridCol w:w="1374"/>
        <w:gridCol w:w="1373"/>
        <w:gridCol w:w="2060"/>
        <w:gridCol w:w="1855"/>
        <w:gridCol w:w="1650"/>
      </w:tblGrid>
      <w:tr>
        <w:trPr>
          <w:trHeight w:hRule="atLeast" w:val="430"/>
        </w:trPr>
        <w:tc>
          <w:tcPr>
            <w:tcW w:type="dxa" w:w="9686"/>
            <w:gridSpan w:val="6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1B000000">
            <w:pPr>
              <w:pStyle w:val="Style_3"/>
              <w:ind/>
              <w:jc w:val="center"/>
              <w:rPr>
                <w:sz w:val="20"/>
              </w:rPr>
            </w:pPr>
            <w:r>
              <w:t>Раздел 2</w:t>
            </w:r>
          </w:p>
        </w:tc>
      </w:tr>
      <w:tr>
        <w:trPr>
          <w:trHeight w:hRule="atLeast" w:val="430"/>
        </w:trPr>
        <w:tc>
          <w:tcPr>
            <w:tcW w:type="dxa" w:w="96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pStyle w:val="Style_3"/>
              <w:spacing w:before="12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>
        <w:trPr>
          <w:trHeight w:hRule="exact" w:val="397"/>
        </w:trPr>
        <w:tc>
          <w:tcPr>
            <w:tcW w:type="dxa" w:w="96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00000">
            <w:pPr>
              <w:rPr>
                <w:sz w:val="20"/>
              </w:rPr>
            </w:pPr>
            <w:r>
              <w:rPr>
                <w:rStyle w:val="Style_4_ch"/>
              </w:rPr>
              <w:t xml:space="preserve">1. Система координат </w:t>
            </w:r>
            <w:r>
              <w:rPr>
                <w:rStyle w:val="Style_4_ch"/>
              </w:rPr>
              <w:t>МСК-43, зона 2</w:t>
            </w:r>
          </w:p>
        </w:tc>
      </w:tr>
      <w:tr>
        <w:trPr>
          <w:trHeight w:hRule="exact" w:val="397"/>
        </w:trPr>
        <w:tc>
          <w:tcPr>
            <w:tcW w:type="dxa" w:w="96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00000">
            <w:pPr>
              <w:rPr>
                <w:sz w:val="20"/>
              </w:rPr>
            </w:pPr>
            <w:r>
              <w:rPr>
                <w:sz w:val="20"/>
              </w:rPr>
              <w:t>2. Сведения о характерных точках границ объекта</w:t>
            </w:r>
          </w:p>
        </w:tc>
      </w:tr>
      <w:tr>
        <w:trPr>
          <w:trHeight w:hRule="atLeast" w:val="54"/>
        </w:trPr>
        <w:tc>
          <w:tcPr>
            <w:tcW w:type="dxa" w:w="137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0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14:paraId="2000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type="dxa" w:w="27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0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type="dxa" w:w="20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00000">
            <w:pPr>
              <w:pStyle w:val="Style_3"/>
              <w:spacing w:after="60" w:before="6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type="dxa" w:w="18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3"/>
              <w:spacing w:after="60" w:before="6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type="dxa" w:w="16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00000">
            <w:pPr>
              <w:pStyle w:val="Style_3"/>
              <w:spacing w:after="60" w:before="6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>
        <w:trPr>
          <w:trHeight w:hRule="atLeast" w:val="54"/>
        </w:trPr>
        <w:tc>
          <w:tcPr>
            <w:tcW w:type="dxa" w:w="137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00000">
            <w:pPr>
              <w:pStyle w:val="Style_5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0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type="dxa" w:w="20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8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6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</w:tbl>
    <w:p w14:paraId="27000000">
      <w:pPr>
        <w:rPr>
          <w:sz w:val="4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374"/>
        <w:gridCol w:w="1374"/>
        <w:gridCol w:w="1373"/>
        <w:gridCol w:w="2060"/>
        <w:gridCol w:w="1855"/>
        <w:gridCol w:w="1650"/>
      </w:tblGrid>
      <w:tr>
        <w:trPr>
          <w:trHeight w:hRule="atLeast" w:val="54"/>
          <w:tblHeader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  <w:vAlign w:val="center"/>
          </w:tcPr>
          <w:p w14:paraId="2800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  <w:vAlign w:val="center"/>
          </w:tcPr>
          <w:p w14:paraId="29000000">
            <w:pPr>
              <w:pStyle w:val="Style_5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  <w:vAlign w:val="center"/>
          </w:tcPr>
          <w:p w14:paraId="2A00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  <w:vAlign w:val="center"/>
          </w:tcPr>
          <w:p w14:paraId="2B00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</w:tcPr>
          <w:p w14:paraId="2C00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  <w:vAlign w:val="center"/>
          </w:tcPr>
          <w:p w14:paraId="2D00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Зона1(1)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636178.48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2177607.56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636084.77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2177644.71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636075.41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2177620.10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636072.49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2177612.43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636050.81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2177562.48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636035.41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2177522.71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636012.63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2177522.07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635928.14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2177501.10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635870.61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2177486.03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635877.57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2177457.63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635891.39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2177401.27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636041.32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2177348.82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636083.63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2177456.99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636098.38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2177492.59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636112.70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2177527.57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636121.19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2177533.35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636138.14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2177535.52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636156.90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2177528.95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636175.91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2177576.75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636168.65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2177579.83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636169.42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2177582.02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636178.48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2177607.56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Зона1(2)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636058.58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2177228.26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636045.49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2177235.32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635999.19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2177243.69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635890.02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2177336.72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635867.45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2177339.57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635845.47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2177309.66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635833.81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2177286.41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635830.11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2177279.04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635825.16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2177257.44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635876.68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2177217.67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635916.14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2177187.21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635966.65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2177169.80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636021.49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2177150.90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636058.58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2177228.26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Зона1(3)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635730.07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2177367.63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635665.95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2177399.16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635648.99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2177368.01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635638.12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2177348.05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635632.32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2177337.39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635650.80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2177327.79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635624.08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2177272.35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635696.93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2177235.50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635724.71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2177291.46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635705.33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2177301.20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635697.78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2177304.82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635730.07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2177367.63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Зона1(4)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635572.15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2177665.99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635552.84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2177682.16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635553.27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2177683.60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635566.37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2177714.16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t>метод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635532.32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2177729.31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635516.05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2177688.89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635515.34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2177687.12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635504.00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2177658.93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635526.85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2177650.57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635526.03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2177648.63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635538.36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2177642.63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635557.95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2177633.09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635572.15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2177665.99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Зона1(5)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635149.89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2177666.53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0.04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635136.07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2177684.19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0.04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635122.19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2177701.84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0.04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635109.73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2177717.67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0.04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635026.11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2177689.55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0.04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635018.92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2177599.09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0.04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635033.78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2177580.87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0.04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635051.47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2177579.54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0.04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635096.92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2177576.13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0.04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635106.76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2177597.89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0.04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635149.89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2177666.53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0.04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2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pPr>
              <w:rPr>
                <w:sz w:val="20"/>
              </w:rPr>
            </w:pPr>
          </w:p>
        </w:tc>
      </w:tr>
    </w:tbl>
    <w:p w14:paraId="02020000">
      <w:pPr>
        <w:rPr>
          <w:sz w:val="4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374"/>
        <w:gridCol w:w="1374"/>
        <w:gridCol w:w="1373"/>
        <w:gridCol w:w="2060"/>
        <w:gridCol w:w="1855"/>
        <w:gridCol w:w="1650"/>
      </w:tblGrid>
      <w:tr>
        <w:trPr>
          <w:trHeight w:hRule="exact" w:val="397"/>
        </w:trPr>
        <w:tc>
          <w:tcPr>
            <w:tcW w:type="dxa" w:w="96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20000">
            <w:pPr>
              <w:rPr>
                <w:sz w:val="20"/>
              </w:rPr>
            </w:pPr>
            <w:r>
              <w:rPr>
                <w:sz w:val="20"/>
              </w:rPr>
              <w:t>3. Сведения о характерных точках части (частей) границы объекта</w:t>
            </w:r>
          </w:p>
        </w:tc>
      </w:tr>
      <w:tr>
        <w:trPr>
          <w:trHeight w:hRule="atLeast" w:val="54"/>
        </w:trPr>
        <w:tc>
          <w:tcPr>
            <w:tcW w:type="dxa" w:w="137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2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14:paraId="0502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type="dxa" w:w="27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2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type="dxa" w:w="20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20000">
            <w:pPr>
              <w:pStyle w:val="Style_3"/>
              <w:spacing w:after="60" w:before="6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type="dxa" w:w="18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pStyle w:val="Style_3"/>
              <w:spacing w:after="60" w:before="6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type="dxa" w:w="16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20000">
            <w:pPr>
              <w:pStyle w:val="Style_3"/>
              <w:spacing w:after="60" w:before="6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>
        <w:trPr>
          <w:trHeight w:hRule="atLeast" w:val="54"/>
        </w:trPr>
        <w:tc>
          <w:tcPr>
            <w:tcW w:type="dxa" w:w="137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20000">
            <w:pPr>
              <w:pStyle w:val="Style_5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2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type="dxa" w:w="20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8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6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</w:tbl>
    <w:p w14:paraId="0C020000">
      <w:pPr>
        <w:rPr>
          <w:sz w:val="4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374"/>
        <w:gridCol w:w="1374"/>
        <w:gridCol w:w="1373"/>
        <w:gridCol w:w="2060"/>
        <w:gridCol w:w="1855"/>
        <w:gridCol w:w="1650"/>
      </w:tblGrid>
      <w:tr>
        <w:trPr>
          <w:trHeight w:hRule="atLeast" w:val="54"/>
          <w:tblHeader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  <w:vAlign w:val="center"/>
          </w:tcPr>
          <w:p w14:paraId="0D02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  <w:vAlign w:val="center"/>
          </w:tcPr>
          <w:p w14:paraId="0E020000">
            <w:pPr>
              <w:pStyle w:val="Style_5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  <w:vAlign w:val="center"/>
          </w:tcPr>
          <w:p w14:paraId="0F02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  <w:vAlign w:val="center"/>
          </w:tcPr>
          <w:p w14:paraId="1002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</w:tcPr>
          <w:p w14:paraId="1102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  <w:vAlign w:val="center"/>
          </w:tcPr>
          <w:p w14:paraId="1202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>
        <w:trPr>
          <w:trHeight w:hRule="atLeast" w:val="243"/>
        </w:trPr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20000">
            <w:pPr>
              <w:pStyle w:val="Style_6"/>
              <w:ind/>
              <w:jc w:val="center"/>
              <w:rPr>
                <w:sz w:val="20"/>
              </w:rPr>
            </w:pP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20000">
            <w:pPr>
              <w:pStyle w:val="Style_6"/>
              <w:ind/>
              <w:jc w:val="center"/>
              <w:rPr>
                <w:sz w:val="20"/>
              </w:rPr>
            </w:pP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20000">
            <w:pPr>
              <w:pStyle w:val="Style_6"/>
              <w:ind/>
              <w:jc w:val="center"/>
              <w:rPr>
                <w:sz w:val="20"/>
              </w:rPr>
            </w:pPr>
          </w:p>
        </w:tc>
        <w:tc>
          <w:tcPr>
            <w:tcW w:type="dxa" w:w="2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20000">
            <w:pPr>
              <w:pStyle w:val="Style_6"/>
              <w:ind/>
              <w:jc w:val="center"/>
              <w:rPr>
                <w:sz w:val="20"/>
              </w:rPr>
            </w:pPr>
          </w:p>
        </w:tc>
        <w:tc>
          <w:tcPr>
            <w:tcW w:type="dxa" w:w="1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20000">
            <w:pPr>
              <w:pStyle w:val="Style_6"/>
              <w:ind/>
              <w:jc w:val="center"/>
              <w:rPr>
                <w:sz w:val="20"/>
              </w:rPr>
            </w:pPr>
          </w:p>
        </w:tc>
        <w:tc>
          <w:tcPr>
            <w:tcW w:type="dxa" w:w="1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20000">
            <w:pPr>
              <w:pStyle w:val="Style_6"/>
              <w:ind/>
              <w:jc w:val="center"/>
              <w:rPr>
                <w:sz w:val="20"/>
              </w:rPr>
            </w:pPr>
          </w:p>
        </w:tc>
      </w:tr>
    </w:tbl>
    <w:p w14:paraId="19020000">
      <w:pPr>
        <w:spacing w:after="160" w:line="264" w:lineRule="auto"/>
        <w:ind/>
        <w:jc w:val="center"/>
      </w:pPr>
    </w:p>
    <w:p w14:paraId="1A020000">
      <w:pPr>
        <w:rPr>
          <w:sz w:val="20"/>
        </w:rPr>
      </w:pPr>
      <w:r>
        <w:rPr>
          <w:sz w:val="20"/>
        </w:rPr>
        <w:br w:type="page"/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687"/>
      </w:tblGrid>
      <w:tr>
        <w:trPr>
          <w:trHeight w:hRule="atLeast" w:val="425"/>
        </w:trPr>
        <w:tc>
          <w:tcPr>
            <w:tcW w:type="dxa" w:w="9687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1B020000">
            <w:pPr>
              <w:pageBreakBefore w:val="1"/>
              <w:ind/>
              <w:jc w:val="center"/>
            </w:pPr>
            <w:r>
              <w:t>Раздел 4</w:t>
            </w:r>
          </w:p>
        </w:tc>
      </w:tr>
      <w:tr>
        <w:trPr>
          <w:trHeight w:hRule="exact" w:val="397"/>
        </w:trPr>
        <w:tc>
          <w:tcPr>
            <w:tcW w:type="dxa" w:w="9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План границ объекта</w:t>
            </w:r>
          </w:p>
        </w:tc>
      </w:tr>
      <w:tr>
        <w:trPr>
          <w:trHeight w:hRule="atLeast" w:val="11072"/>
        </w:trPr>
        <w:tc>
          <w:tcPr>
            <w:tcW w:type="dxa" w:w="9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20000">
            <w:pPr>
              <w:ind/>
              <w:jc w:val="center"/>
            </w:pPr>
          </w:p>
          <w:p w14:paraId="1E020000">
            <w:pPr>
              <w:ind/>
              <w:jc w:val="center"/>
            </w:pPr>
            <w:bookmarkStart w:id="1" w:name="_GoBack"/>
            <w:bookmarkEnd w:id="1"/>
            <w: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b="0" l="0" r="0" t="0"/>
                  <wp:wrapNone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04800" cy="913764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drawing>
                <wp:inline>
                  <wp:extent cx="6163945" cy="6691630"/>
                  <wp:effectExtent b="0" l="0" r="0" t="0"/>
                  <wp:docPr hidden="false" id="4" name="Picture 4"/>
                  <a:graphic>
                    <a:graphicData uri="http://schemas.openxmlformats.org/drawingml/2006/picture">
                      <pic:pic>
                        <pic:nvPicPr>
                          <pic:cNvPr hidden="false" id="3" name="Picture 3"/>
                          <pic:cNvPicPr preferRelativeResize="true"/>
                        </pic:nvPicPr>
                        <pic:blipFill>
                          <a:blip r:embed="rId2"/>
                          <a:stretch/>
                        </pic:blipFill>
                        <pic:spPr>
                          <a:xfrm flipH="false" flipV="false" rot="0">
                            <a:ext cx="6163945" cy="66916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1118"/>
        </w:trPr>
        <w:tc>
          <w:tcPr>
            <w:tcW w:type="dxa" w:w="9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20000">
            <w:pPr>
              <w:pStyle w:val="Style_6"/>
              <w:spacing w:after="0" w:before="0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Масштаб 1:2100</w:t>
            </w:r>
          </w:p>
          <w:p w14:paraId="20020000">
            <w:pPr>
              <w:pStyle w:val="Style_6"/>
              <w:spacing w:after="0" w:before="0"/>
              <w:ind/>
              <w:jc w:val="center"/>
            </w:pPr>
            <w:r>
              <w:t>Используемые условные знаки и обозначения:</w:t>
            </w:r>
          </w:p>
          <w:p w14:paraId="21020000">
            <w:pPr>
              <w:pStyle w:val="Style_6"/>
              <w:spacing w:after="0" w:before="0"/>
              <w:ind w:hanging="142" w:left="746"/>
              <w:rPr>
                <w:sz w:val="20"/>
              </w:rPr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53975" cy="53975"/>
                      <wp:docPr hidden="false" id="5" name="Picture 5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53975" cy="539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14:paraId="22020000">
            <w:pPr>
              <w:pStyle w:val="Style_6"/>
              <w:spacing w:after="0" w:before="0"/>
              <w:ind w:firstLine="321" w:left="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539750" cy="635"/>
                      <wp:docPr hidden="false" id="6" name="Picture 6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true" rot="0">
                                <a:off x="0" y="0"/>
                                <a:ext cx="539750" cy="63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Граница объекта</w:t>
            </w:r>
          </w:p>
        </w:tc>
      </w:tr>
    </w:tbl>
    <w:p w14:paraId="23020000"/>
    <w:p w14:paraId="24020000">
      <w:r>
        <w:br w:type="page"/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687"/>
      </w:tblGrid>
      <w:tr>
        <w:trPr>
          <w:trHeight w:hRule="atLeast" w:val="425"/>
        </w:trPr>
        <w:tc>
          <w:tcPr>
            <w:tcW w:type="dxa" w:w="9687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25020000">
            <w:pPr>
              <w:pageBreakBefore w:val="1"/>
              <w:ind/>
              <w:jc w:val="center"/>
            </w:pPr>
            <w:r>
              <w:t>Раздел 4</w:t>
            </w:r>
          </w:p>
        </w:tc>
      </w:tr>
      <w:tr>
        <w:trPr>
          <w:trHeight w:hRule="exact" w:val="397"/>
        </w:trPr>
        <w:tc>
          <w:tcPr>
            <w:tcW w:type="dxa" w:w="9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План границ объекта</w:t>
            </w:r>
          </w:p>
        </w:tc>
      </w:tr>
      <w:tr>
        <w:trPr>
          <w:trHeight w:hRule="atLeast" w:val="11072"/>
        </w:trPr>
        <w:tc>
          <w:tcPr>
            <w:tcW w:type="dxa" w:w="9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20000">
            <w:pPr>
              <w:ind/>
              <w:jc w:val="center"/>
            </w:pPr>
          </w:p>
          <w:p w14:paraId="28020000">
            <w:pPr>
              <w:ind/>
              <w:jc w:val="center"/>
            </w:pPr>
            <w: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b="0" l="0" r="0" t="0"/>
                  <wp:wrapNone/>
                  <wp:docPr hidden="false" id="8" name="Picture 8"/>
                  <a:graphic>
                    <a:graphicData uri="http://schemas.openxmlformats.org/drawingml/2006/picture">
                      <pic:pic>
                        <pic:nvPicPr>
                          <pic:cNvPr hidden="false" id="7" name="Picture 7"/>
                          <pic:cNvPicPr preferRelativeResize="true"/>
                        </pic:nvPicPr>
                        <pic:blipFill>
                          <a:blip r:embed="rId3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04800" cy="913764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drawing>
                <wp:inline>
                  <wp:extent cx="6163945" cy="6691630"/>
                  <wp:effectExtent b="0" l="0" r="0" t="0"/>
                  <wp:docPr hidden="false" id="10" name="Picture 10"/>
                  <a:graphic>
                    <a:graphicData uri="http://schemas.openxmlformats.org/drawingml/2006/picture">
                      <pic:pic>
                        <pic:nvPicPr>
                          <pic:cNvPr hidden="false" id="9" name="Picture 9"/>
                          <pic:cNvPicPr preferRelativeResize="true"/>
                        </pic:nvPicPr>
                        <pic:blipFill>
                          <a:blip r:embed="rId4"/>
                          <a:stretch/>
                        </pic:blipFill>
                        <pic:spPr>
                          <a:xfrm flipH="false" flipV="false" rot="0">
                            <a:ext cx="6163945" cy="66916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1118"/>
        </w:trPr>
        <w:tc>
          <w:tcPr>
            <w:tcW w:type="dxa" w:w="9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20000">
            <w:pPr>
              <w:pStyle w:val="Style_6"/>
              <w:spacing w:after="0" w:before="0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Масштаб 1:1600</w:t>
            </w:r>
          </w:p>
          <w:p w14:paraId="2A020000">
            <w:pPr>
              <w:pStyle w:val="Style_6"/>
              <w:spacing w:after="0" w:before="0"/>
              <w:ind/>
              <w:jc w:val="center"/>
            </w:pPr>
            <w:r>
              <w:t>Используемые условные знаки и обозначения:</w:t>
            </w:r>
          </w:p>
          <w:p w14:paraId="2B020000">
            <w:pPr>
              <w:pStyle w:val="Style_6"/>
              <w:spacing w:after="0" w:before="0"/>
              <w:ind w:hanging="142" w:left="746"/>
              <w:rPr>
                <w:sz w:val="20"/>
              </w:rPr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53975" cy="53975"/>
                      <wp:docPr hidden="false" id="11" name="Picture 11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53975" cy="539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14:paraId="2C020000">
            <w:pPr>
              <w:pStyle w:val="Style_6"/>
              <w:spacing w:after="0" w:before="0"/>
              <w:ind w:firstLine="321" w:left="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539750" cy="635"/>
                      <wp:docPr hidden="false" id="12" name="Picture 12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true" rot="0">
                                <a:off x="0" y="0"/>
                                <a:ext cx="539750" cy="63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Граница объекта</w:t>
            </w:r>
          </w:p>
        </w:tc>
      </w:tr>
    </w:tbl>
    <w:p w14:paraId="2D020000"/>
    <w:p w14:paraId="2E020000">
      <w:r>
        <w:br w:type="page"/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687"/>
      </w:tblGrid>
      <w:tr>
        <w:trPr>
          <w:trHeight w:hRule="atLeast" w:val="425"/>
        </w:trPr>
        <w:tc>
          <w:tcPr>
            <w:tcW w:type="dxa" w:w="9687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2F020000">
            <w:pPr>
              <w:pageBreakBefore w:val="1"/>
              <w:ind/>
              <w:jc w:val="center"/>
            </w:pPr>
            <w:r>
              <w:t>Раздел 4</w:t>
            </w:r>
          </w:p>
        </w:tc>
      </w:tr>
      <w:tr>
        <w:trPr>
          <w:trHeight w:hRule="exact" w:val="397"/>
        </w:trPr>
        <w:tc>
          <w:tcPr>
            <w:tcW w:type="dxa" w:w="9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План границ объекта</w:t>
            </w:r>
          </w:p>
        </w:tc>
      </w:tr>
      <w:tr>
        <w:trPr>
          <w:trHeight w:hRule="atLeast" w:val="11072"/>
        </w:trPr>
        <w:tc>
          <w:tcPr>
            <w:tcW w:type="dxa" w:w="9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20000">
            <w:pPr>
              <w:ind/>
              <w:jc w:val="center"/>
            </w:pPr>
          </w:p>
          <w:p w14:paraId="32020000">
            <w:pPr>
              <w:ind/>
              <w:jc w:val="center"/>
            </w:pPr>
            <w: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b="0" l="0" r="0" t="0"/>
                  <wp:wrapNone/>
                  <wp:docPr hidden="false" id="14" name="Picture 14"/>
                  <a:graphic>
                    <a:graphicData uri="http://schemas.openxmlformats.org/drawingml/2006/picture">
                      <pic:pic>
                        <pic:nvPicPr>
                          <pic:cNvPr hidden="false" id="13" name="Picture 13"/>
                          <pic:cNvPicPr preferRelativeResize="true"/>
                        </pic:nvPicPr>
                        <pic:blipFill>
                          <a:blip r:embed="rId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04800" cy="913764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drawing>
                <wp:inline>
                  <wp:extent cx="6163945" cy="6691630"/>
                  <wp:effectExtent b="0" l="0" r="0" t="0"/>
                  <wp:docPr hidden="false" id="16" name="Picture 16"/>
                  <a:graphic>
                    <a:graphicData uri="http://schemas.openxmlformats.org/drawingml/2006/picture">
                      <pic:pic>
                        <pic:nvPicPr>
                          <pic:cNvPr hidden="false" id="15" name="Picture 15"/>
                          <pic:cNvPicPr preferRelativeResize="true"/>
                        </pic:nvPicPr>
                        <pic:blipFill>
                          <a:blip r:embed="rId6"/>
                          <a:stretch/>
                        </pic:blipFill>
                        <pic:spPr>
                          <a:xfrm flipH="false" flipV="false" rot="0">
                            <a:ext cx="6163945" cy="66916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1118"/>
        </w:trPr>
        <w:tc>
          <w:tcPr>
            <w:tcW w:type="dxa" w:w="9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20000">
            <w:pPr>
              <w:pStyle w:val="Style_6"/>
              <w:spacing w:after="0" w:before="0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Масштаб 1:1200</w:t>
            </w:r>
          </w:p>
          <w:p w14:paraId="34020000">
            <w:pPr>
              <w:pStyle w:val="Style_6"/>
              <w:spacing w:after="0" w:before="0"/>
              <w:ind/>
              <w:jc w:val="center"/>
            </w:pPr>
            <w:r>
              <w:t>Используемые условные знаки и обозначения:</w:t>
            </w:r>
          </w:p>
          <w:p w14:paraId="35020000">
            <w:pPr>
              <w:pStyle w:val="Style_6"/>
              <w:spacing w:after="0" w:before="0"/>
              <w:ind w:hanging="142" w:left="746"/>
              <w:rPr>
                <w:sz w:val="20"/>
              </w:rPr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53975" cy="53975"/>
                      <wp:docPr hidden="false" id="17" name="Picture 17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53975" cy="539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14:paraId="36020000">
            <w:pPr>
              <w:pStyle w:val="Style_6"/>
              <w:spacing w:after="0" w:before="0"/>
              <w:ind w:firstLine="321" w:left="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539750" cy="635"/>
                      <wp:docPr hidden="false" id="18" name="Picture 18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true" rot="0">
                                <a:off x="0" y="0"/>
                                <a:ext cx="539750" cy="63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Граница объекта</w:t>
            </w:r>
          </w:p>
        </w:tc>
      </w:tr>
    </w:tbl>
    <w:p w14:paraId="37020000"/>
    <w:p w14:paraId="38020000">
      <w:r>
        <w:br w:type="page"/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687"/>
      </w:tblGrid>
      <w:tr>
        <w:trPr>
          <w:trHeight w:hRule="atLeast" w:val="425"/>
        </w:trPr>
        <w:tc>
          <w:tcPr>
            <w:tcW w:type="dxa" w:w="9687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39020000">
            <w:pPr>
              <w:pageBreakBefore w:val="1"/>
              <w:ind/>
              <w:jc w:val="center"/>
            </w:pPr>
            <w:r>
              <w:t>Раздел 4</w:t>
            </w:r>
          </w:p>
        </w:tc>
      </w:tr>
      <w:tr>
        <w:trPr>
          <w:trHeight w:hRule="exact" w:val="397"/>
        </w:trPr>
        <w:tc>
          <w:tcPr>
            <w:tcW w:type="dxa" w:w="9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План границ объекта</w:t>
            </w:r>
          </w:p>
        </w:tc>
      </w:tr>
      <w:tr>
        <w:trPr>
          <w:trHeight w:hRule="atLeast" w:val="11072"/>
        </w:trPr>
        <w:tc>
          <w:tcPr>
            <w:tcW w:type="dxa" w:w="9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20000">
            <w:pPr>
              <w:ind/>
              <w:jc w:val="center"/>
            </w:pPr>
          </w:p>
          <w:p w14:paraId="3C020000">
            <w:pPr>
              <w:ind/>
              <w:jc w:val="center"/>
            </w:pPr>
            <w: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b="0" l="0" r="0" t="0"/>
                  <wp:wrapNone/>
                  <wp:docPr hidden="false" id="20" name="Picture 20"/>
                  <a:graphic>
                    <a:graphicData uri="http://schemas.openxmlformats.org/drawingml/2006/picture">
                      <pic:pic>
                        <pic:nvPicPr>
                          <pic:cNvPr hidden="false" id="19" name="Picture 19"/>
                          <pic:cNvPicPr preferRelativeResize="true"/>
                        </pic:nvPicPr>
                        <pic:blipFill>
                          <a:blip r:embed="rId7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04800" cy="913764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drawing>
                <wp:inline>
                  <wp:extent cx="6163945" cy="6691630"/>
                  <wp:effectExtent b="0" l="0" r="0" t="0"/>
                  <wp:docPr hidden="false" id="22" name="Picture 22"/>
                  <a:graphic>
                    <a:graphicData uri="http://schemas.openxmlformats.org/drawingml/2006/picture">
                      <pic:pic>
                        <pic:nvPicPr>
                          <pic:cNvPr hidden="false" id="21" name="Picture 21"/>
                          <pic:cNvPicPr preferRelativeResize="true"/>
                        </pic:nvPicPr>
                        <pic:blipFill>
                          <a:blip r:embed="rId8"/>
                          <a:stretch/>
                        </pic:blipFill>
                        <pic:spPr>
                          <a:xfrm flipH="false" flipV="false" rot="0">
                            <a:ext cx="6163945" cy="66916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1118"/>
        </w:trPr>
        <w:tc>
          <w:tcPr>
            <w:tcW w:type="dxa" w:w="9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20000">
            <w:pPr>
              <w:pStyle w:val="Style_6"/>
              <w:spacing w:after="0" w:before="0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Масштаб 1:700</w:t>
            </w:r>
          </w:p>
          <w:p w14:paraId="3E020000">
            <w:pPr>
              <w:pStyle w:val="Style_6"/>
              <w:spacing w:after="0" w:before="0"/>
              <w:ind/>
              <w:jc w:val="center"/>
            </w:pPr>
            <w:r>
              <w:t>Используемые условные знаки и обозначения:</w:t>
            </w:r>
          </w:p>
          <w:p w14:paraId="3F020000">
            <w:pPr>
              <w:pStyle w:val="Style_6"/>
              <w:spacing w:after="0" w:before="0"/>
              <w:ind w:hanging="142" w:left="746"/>
              <w:rPr>
                <w:sz w:val="20"/>
              </w:rPr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53975" cy="53975"/>
                      <wp:docPr hidden="false" id="23" name="Picture 2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53975" cy="539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14:paraId="40020000">
            <w:pPr>
              <w:pStyle w:val="Style_6"/>
              <w:spacing w:after="0" w:before="0"/>
              <w:ind w:firstLine="321" w:left="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539750" cy="635"/>
                      <wp:docPr hidden="false" id="24" name="Picture 2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true" rot="0">
                                <a:off x="0" y="0"/>
                                <a:ext cx="539750" cy="63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Граница объекта</w:t>
            </w:r>
          </w:p>
        </w:tc>
      </w:tr>
    </w:tbl>
    <w:p w14:paraId="41020000"/>
    <w:p w14:paraId="42020000">
      <w:r>
        <w:br w:type="page"/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687"/>
      </w:tblGrid>
      <w:tr>
        <w:trPr>
          <w:trHeight w:hRule="atLeast" w:val="425"/>
        </w:trPr>
        <w:tc>
          <w:tcPr>
            <w:tcW w:type="dxa" w:w="9687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43020000">
            <w:pPr>
              <w:pageBreakBefore w:val="1"/>
              <w:ind/>
              <w:jc w:val="center"/>
            </w:pPr>
            <w:r>
              <w:t>Раздел 4</w:t>
            </w:r>
          </w:p>
        </w:tc>
      </w:tr>
      <w:tr>
        <w:trPr>
          <w:trHeight w:hRule="exact" w:val="397"/>
        </w:trPr>
        <w:tc>
          <w:tcPr>
            <w:tcW w:type="dxa" w:w="9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План границ объекта</w:t>
            </w:r>
          </w:p>
        </w:tc>
      </w:tr>
      <w:tr>
        <w:trPr>
          <w:trHeight w:hRule="atLeast" w:val="11072"/>
        </w:trPr>
        <w:tc>
          <w:tcPr>
            <w:tcW w:type="dxa" w:w="9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20000">
            <w:pPr>
              <w:ind/>
              <w:jc w:val="center"/>
            </w:pPr>
          </w:p>
          <w:p w14:paraId="46020000">
            <w:pPr>
              <w:ind/>
              <w:jc w:val="center"/>
            </w:pPr>
            <w: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b="0" l="0" r="0" t="0"/>
                  <wp:wrapNone/>
                  <wp:docPr hidden="false" id="26" name="Picture 26"/>
                  <a:graphic>
                    <a:graphicData uri="http://schemas.openxmlformats.org/drawingml/2006/picture">
                      <pic:pic>
                        <pic:nvPicPr>
                          <pic:cNvPr hidden="false" id="25" name="Picture 25"/>
                          <pic:cNvPicPr preferRelativeResize="true"/>
                        </pic:nvPicPr>
                        <pic:blipFill>
                          <a:blip r:embed="rId9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04800" cy="913764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drawing>
                <wp:inline>
                  <wp:extent cx="6163945" cy="6691630"/>
                  <wp:effectExtent b="0" l="0" r="0" t="0"/>
                  <wp:docPr hidden="false" id="28" name="Picture 28"/>
                  <a:graphic>
                    <a:graphicData uri="http://schemas.openxmlformats.org/drawingml/2006/picture">
                      <pic:pic>
                        <pic:nvPicPr>
                          <pic:cNvPr hidden="false" id="27" name="Picture 27"/>
                          <pic:cNvPicPr preferRelativeResize="true"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 flipH="false" flipV="false" rot="0">
                            <a:ext cx="6163945" cy="66916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1118"/>
        </w:trPr>
        <w:tc>
          <w:tcPr>
            <w:tcW w:type="dxa" w:w="9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20000">
            <w:pPr>
              <w:pStyle w:val="Style_6"/>
              <w:spacing w:after="0" w:before="0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Масштаб 1:1000</w:t>
            </w:r>
          </w:p>
          <w:p w14:paraId="48020000">
            <w:pPr>
              <w:pStyle w:val="Style_6"/>
              <w:spacing w:after="0" w:before="0"/>
              <w:ind/>
              <w:jc w:val="center"/>
            </w:pPr>
            <w:r>
              <w:t>Используемые условные знаки и обозначения:</w:t>
            </w:r>
          </w:p>
          <w:p w14:paraId="49020000">
            <w:pPr>
              <w:pStyle w:val="Style_6"/>
              <w:spacing w:after="0" w:before="0"/>
              <w:ind w:hanging="142" w:left="746"/>
              <w:rPr>
                <w:sz w:val="20"/>
              </w:rPr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53975" cy="53975"/>
                      <wp:docPr hidden="false" id="29" name="Picture 29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53975" cy="539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14:paraId="4A020000">
            <w:pPr>
              <w:pStyle w:val="Style_6"/>
              <w:spacing w:after="0" w:before="0"/>
              <w:ind w:firstLine="321" w:left="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539750" cy="635"/>
                      <wp:docPr hidden="false" id="30" name="Picture 30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true" rot="0">
                                <a:off x="0" y="0"/>
                                <a:ext cx="539750" cy="63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Граница объекта</w:t>
            </w:r>
          </w:p>
        </w:tc>
      </w:tr>
      <w:tr>
        <w:trPr>
          <w:trHeight w:hRule="atLeast" w:val="841"/>
        </w:trPr>
        <w:tc>
          <w:tcPr>
            <w:tcW w:type="dxa" w:w="9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20000">
            <w:pPr>
              <w:pStyle w:val="Style_6"/>
              <w:spacing w:after="0" w:before="0"/>
              <w:ind w:firstLine="0" w:left="321"/>
              <w:rPr>
                <w:sz w:val="20"/>
              </w:rPr>
            </w:pPr>
            <w:r>
              <w:t>Подпись ______________________(________)          Дата___________</w:t>
            </w:r>
          </w:p>
          <w:p w14:paraId="4C020000">
            <w:pPr>
              <w:pStyle w:val="Style_6"/>
              <w:spacing w:after="0" w:before="0"/>
              <w:ind w:firstLine="0" w:left="321"/>
              <w:rPr>
                <w:b w:val="1"/>
                <w:sz w:val="20"/>
              </w:rPr>
            </w:pPr>
            <w:r>
              <w:rPr>
                <w:sz w:val="20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</w:tr>
    </w:tbl>
    <w:p w14:paraId="4D020000">
      <w:pPr>
        <w:ind/>
        <w:jc w:val="center"/>
        <w:rPr>
          <w:sz w:val="20"/>
        </w:rPr>
      </w:pPr>
    </w:p>
    <w:sectPr>
      <w:type w:val="continuous"/>
      <w:pgSz w:h="16838" w:orient="portrait" w:w="11906"/>
      <w:pgMar w:bottom="1134" w:footer="709" w:gutter="0" w:header="709" w:left="1134" w:right="1085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2"/>
    <w:next w:val="Style_1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1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1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1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heading 3"/>
    <w:next w:val="Style_1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4" w:type="paragraph">
    <w:name w:val="fontstyle01"/>
    <w:basedOn w:val="Style_7"/>
    <w:link w:val="Style_4_ch"/>
    <w:rPr>
      <w:rFonts w:ascii="Times New Roman" w:hAnsi="Times New Roman"/>
      <w:b w:val="0"/>
      <w:i w:val="0"/>
      <w:color w:val="000000"/>
      <w:sz w:val="20"/>
    </w:rPr>
  </w:style>
  <w:style w:styleId="Style_4_ch" w:type="character">
    <w:name w:val="fontstyle01"/>
    <w:basedOn w:val="Style_7_ch"/>
    <w:link w:val="Style_4"/>
    <w:rPr>
      <w:rFonts w:ascii="Times New Roman" w:hAnsi="Times New Roman"/>
      <w:b w:val="0"/>
      <w:i w:val="0"/>
      <w:color w:val="000000"/>
      <w:sz w:val="20"/>
    </w:rPr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6" w:type="paragraph">
    <w:name w:val="Normal (Web)"/>
    <w:basedOn w:val="Style_1"/>
    <w:link w:val="Style_6_ch"/>
    <w:pPr>
      <w:spacing w:after="119" w:beforeAutospacing="on"/>
      <w:ind/>
    </w:pPr>
  </w:style>
  <w:style w:styleId="Style_6_ch" w:type="character">
    <w:name w:val="Normal (Web)"/>
    <w:basedOn w:val="Style_1_ch"/>
    <w:link w:val="Style_6"/>
  </w:style>
  <w:style w:styleId="Style_14" w:type="paragraph">
    <w:name w:val="heading 5"/>
    <w:next w:val="Style_1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1"/>
    <w:next w:val="Style_1"/>
    <w:link w:val="Style_15_ch"/>
    <w:uiPriority w:val="9"/>
    <w:qFormat/>
    <w:pPr>
      <w:ind w:firstLine="0" w:left="345" w:right="349"/>
      <w:jc w:val="center"/>
      <w:outlineLvl w:val="0"/>
    </w:pPr>
  </w:style>
  <w:style w:styleId="Style_15_ch" w:type="character">
    <w:name w:val="heading 1"/>
    <w:basedOn w:val="Style_1_ch"/>
    <w:link w:val="Style_15"/>
  </w:style>
  <w:style w:styleId="Style_16" w:type="paragraph">
    <w:name w:val="footer"/>
    <w:basedOn w:val="Style_1"/>
    <w:link w:val="Style_16_ch"/>
    <w:pPr>
      <w:tabs>
        <w:tab w:leader="none" w:pos="4677" w:val="center"/>
        <w:tab w:leader="none" w:pos="9355" w:val="right"/>
      </w:tabs>
      <w:ind/>
    </w:pPr>
  </w:style>
  <w:style w:styleId="Style_16_ch" w:type="character">
    <w:name w:val="footer"/>
    <w:basedOn w:val="Style_1_ch"/>
    <w:link w:val="Style_16"/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endnote text"/>
    <w:basedOn w:val="Style_1"/>
    <w:link w:val="Style_19_ch"/>
    <w:rPr>
      <w:sz w:val="20"/>
    </w:rPr>
  </w:style>
  <w:style w:styleId="Style_19_ch" w:type="character">
    <w:name w:val="endnote text"/>
    <w:basedOn w:val="Style_1_ch"/>
    <w:link w:val="Style_19"/>
    <w:rPr>
      <w:sz w:val="20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5" w:type="paragraph">
    <w:name w:val="header"/>
    <w:basedOn w:val="Style_1"/>
    <w:link w:val="Style_5_ch"/>
    <w:pPr>
      <w:tabs>
        <w:tab w:leader="none" w:pos="4677" w:val="center"/>
        <w:tab w:leader="none" w:pos="9355" w:val="right"/>
      </w:tabs>
      <w:ind/>
    </w:pPr>
  </w:style>
  <w:style w:styleId="Style_5_ch" w:type="character">
    <w:name w:val="header"/>
    <w:basedOn w:val="Style_1_ch"/>
    <w:link w:val="Style_5"/>
  </w:style>
  <w:style w:styleId="Style_21" w:type="paragraph">
    <w:name w:val="Balloon Text"/>
    <w:basedOn w:val="Style_1"/>
    <w:link w:val="Style_21_ch"/>
    <w:rPr>
      <w:rFonts w:ascii="Tahoma" w:hAnsi="Tahoma"/>
      <w:sz w:val="16"/>
    </w:rPr>
  </w:style>
  <w:style w:styleId="Style_21_ch" w:type="character">
    <w:name w:val="Balloon Text"/>
    <w:basedOn w:val="Style_1_ch"/>
    <w:link w:val="Style_21"/>
    <w:rPr>
      <w:rFonts w:ascii="Tahoma" w:hAnsi="Tahoma"/>
      <w:sz w:val="16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3" w:type="paragraph">
    <w:name w:val="Обычный1"/>
    <w:link w:val="Style_3_ch"/>
    <w:rPr>
      <w:sz w:val="24"/>
    </w:rPr>
  </w:style>
  <w:style w:styleId="Style_3_ch" w:type="character">
    <w:name w:val="Обычный1"/>
    <w:link w:val="Style_3"/>
    <w:rPr>
      <w:sz w:val="24"/>
    </w:rPr>
  </w:style>
  <w:style w:styleId="Style_26" w:type="paragraph">
    <w:name w:val="Subtitle"/>
    <w:next w:val="Style_1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1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1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page number"/>
    <w:basedOn w:val="Style_7"/>
    <w:link w:val="Style_29_ch"/>
  </w:style>
  <w:style w:styleId="Style_29_ch" w:type="character">
    <w:name w:val="page number"/>
    <w:basedOn w:val="Style_7_ch"/>
    <w:link w:val="Style_29"/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paragraph">
    <w:name w:val="Table Paragraph"/>
    <w:basedOn w:val="Style_1"/>
    <w:link w:val="Style_31_ch"/>
    <w:pPr>
      <w:ind w:firstLine="0" w:left="103"/>
    </w:pPr>
  </w:style>
  <w:style w:styleId="Style_31_ch" w:type="character">
    <w:name w:val="Table Paragraph"/>
    <w:basedOn w:val="Style_1_ch"/>
    <w:link w:val="Style_31"/>
  </w:style>
  <w:style w:styleId="Style_32" w:type="paragraph">
    <w:name w:val="Body Text"/>
    <w:basedOn w:val="Style_1"/>
    <w:link w:val="Style_32_ch"/>
    <w:rPr>
      <w:sz w:val="20"/>
    </w:rPr>
  </w:style>
  <w:style w:styleId="Style_32_ch" w:type="character">
    <w:name w:val="Body Text"/>
    <w:basedOn w:val="Style_1_ch"/>
    <w:link w:val="Style_32"/>
    <w:rPr>
      <w:sz w:val="20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Table Grid"/>
    <w:basedOn w:val="Style_2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styles.xml" Type="http://schemas.openxmlformats.org/officeDocument/2006/relationships/styles"/>
  <Relationship Id="rId11" Target="fontTable.xml" Type="http://schemas.openxmlformats.org/officeDocument/2006/relationships/fontTable"/>
  <Relationship Id="rId10" Target="media/10.jpeg" Type="http://schemas.openxmlformats.org/officeDocument/2006/relationships/image"/>
  <Relationship Id="rId15" Target="webSettings.xml" Type="http://schemas.openxmlformats.org/officeDocument/2006/relationships/webSettings"/>
  <Relationship Id="rId9" Target="media/9.png" Type="http://schemas.openxmlformats.org/officeDocument/2006/relationships/image"/>
  <Relationship Id="rId8" Target="media/8.jpeg" Type="http://schemas.openxmlformats.org/officeDocument/2006/relationships/image"/>
  <Relationship Id="rId7" Target="media/7.png" Type="http://schemas.openxmlformats.org/officeDocument/2006/relationships/image"/>
  <Relationship Id="rId14" Target="stylesWithEffects.xml" Type="http://schemas.microsoft.com/office/2007/relationships/stylesWithEffects"/>
  <Relationship Id="rId6" Target="media/6.jpeg" Type="http://schemas.openxmlformats.org/officeDocument/2006/relationships/image"/>
  <Relationship Id="rId5" Target="media/5.png" Type="http://schemas.openxmlformats.org/officeDocument/2006/relationships/image"/>
  <Relationship Id="rId16" Target="theme/theme1.xml" Type="http://schemas.openxmlformats.org/officeDocument/2006/relationships/theme"/>
  <Relationship Id="rId4" Target="media/4.jpeg" Type="http://schemas.openxmlformats.org/officeDocument/2006/relationships/image"/>
  <Relationship Id="rId12" Target="settings.xml" Type="http://schemas.openxmlformats.org/officeDocument/2006/relationships/settings"/>
  <Relationship Id="rId3" Target="media/3.png" Type="http://schemas.openxmlformats.org/officeDocument/2006/relationships/image"/>
  <Relationship Id="rId2" Target="media/2.jpe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2022-09-20T14:44:22Z</dcterms:modified>
</cp:coreProperties>
</file>